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331FFE08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Default="001F7DF4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59427CF3" w14:textId="6336CB42" w:rsidR="00F63E7C" w:rsidRDefault="00F63E7C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Oath signing for newly elected members</w:t>
      </w:r>
    </w:p>
    <w:p w14:paraId="2F7AF66A" w14:textId="0CC17C83" w:rsidR="0055356D" w:rsidRDefault="0055356D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Election of </w:t>
      </w:r>
      <w:r w:rsidR="00A215D6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officers for new term</w:t>
      </w:r>
    </w:p>
    <w:p w14:paraId="20CED2C6" w14:textId="5CBC6E30" w:rsidR="00A215D6" w:rsidRDefault="00A215D6" w:rsidP="00A215D6">
      <w:pPr>
        <w:pStyle w:val="NoSpacing"/>
        <w:numPr>
          <w:ilvl w:val="1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Chairperson</w:t>
      </w:r>
    </w:p>
    <w:p w14:paraId="6C041D20" w14:textId="0EED5E69" w:rsidR="00A215D6" w:rsidRPr="001643A0" w:rsidRDefault="00A215D6" w:rsidP="00A215D6">
      <w:pPr>
        <w:pStyle w:val="NoSpacing"/>
        <w:numPr>
          <w:ilvl w:val="1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Vice Chair</w:t>
      </w:r>
    </w:p>
    <w:p w14:paraId="3734344E" w14:textId="2FBDC7A9" w:rsidR="001F7DF4" w:rsidRPr="001643A0" w:rsidRDefault="001F7DF4" w:rsidP="05DB2FD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of </w:t>
      </w:r>
      <w:r w:rsidR="0055356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March 11</w:t>
      </w:r>
      <w:r w:rsidR="0055356D" w:rsidRPr="0055356D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102F3809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202</w:t>
      </w:r>
      <w:r w:rsidR="00F76B64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6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4FE85E3C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480443F5" w14:textId="408B1CF4" w:rsidR="05DB2FD7" w:rsidRDefault="00A215D6" w:rsidP="00980118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Jonathan Fisher Fields – Applicant Request</w:t>
      </w:r>
    </w:p>
    <w:p w14:paraId="062C99C3" w14:textId="7851B6A6" w:rsidR="004C6729" w:rsidRDefault="004C6729" w:rsidP="00980118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Blueberry Barrens – Informal Discussion</w:t>
      </w:r>
    </w:p>
    <w:p w14:paraId="59AD1BCF" w14:textId="77777777" w:rsidR="004C30E5" w:rsidRDefault="004C30E5" w:rsidP="05DB2FD7">
      <w:pPr>
        <w:rPr>
          <w:rFonts w:ascii="Cambria Math" w:hAnsi="Cambria Math" w:cstheme="minorBidi"/>
          <w:b/>
          <w:bCs/>
          <w:sz w:val="24"/>
          <w:szCs w:val="24"/>
        </w:rPr>
      </w:pPr>
    </w:p>
    <w:p w14:paraId="34584CB0" w14:textId="72F91BD1" w:rsidR="79079714" w:rsidRDefault="79079714" w:rsidP="05DB2FD7">
      <w:pPr>
        <w:rPr>
          <w:rFonts w:ascii="Cambria Math" w:hAnsi="Cambria Math" w:cstheme="minorBidi"/>
          <w:b/>
          <w:bCs/>
          <w:sz w:val="24"/>
          <w:szCs w:val="24"/>
        </w:rPr>
      </w:pPr>
      <w:r w:rsidRPr="004C30E5">
        <w:rPr>
          <w:rFonts w:ascii="Cambria Math" w:hAnsi="Cambria Math" w:cstheme="minorBidi"/>
          <w:b/>
          <w:bCs/>
          <w:sz w:val="24"/>
          <w:szCs w:val="24"/>
          <w:u w:val="single"/>
        </w:rPr>
        <w:t>New Business</w:t>
      </w:r>
      <w:r w:rsidRPr="05DB2FD7">
        <w:rPr>
          <w:rFonts w:ascii="Cambria Math" w:hAnsi="Cambria Math" w:cstheme="minorBidi"/>
          <w:b/>
          <w:bCs/>
          <w:sz w:val="24"/>
          <w:szCs w:val="24"/>
        </w:rPr>
        <w:t>:</w:t>
      </w:r>
    </w:p>
    <w:p w14:paraId="315E78EB" w14:textId="0B2207DF" w:rsidR="00E059A1" w:rsidRDefault="00E059A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General Administrative</w:t>
      </w:r>
    </w:p>
    <w:p w14:paraId="5A086D3F" w14:textId="3BA10882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CEO Roundtable</w:t>
      </w:r>
    </w:p>
    <w:p w14:paraId="49AB2301" w14:textId="0082DC3A" w:rsidR="00246495" w:rsidRDefault="00246495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Commercial Site Plan Review Ordinance Amendments</w:t>
      </w:r>
      <w:r w:rsidR="00A215D6">
        <w:rPr>
          <w:rFonts w:ascii="Cambria Math" w:hAnsi="Cambria Math" w:cstheme="minorBidi"/>
        </w:rPr>
        <w:t xml:space="preserve"> – continued discussion</w:t>
      </w:r>
    </w:p>
    <w:p w14:paraId="6EFFE421" w14:textId="402F55AE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Additional Miscellaneous</w:t>
      </w:r>
    </w:p>
    <w:p w14:paraId="372DAA19" w14:textId="4322ACC6" w:rsidR="00B3513C" w:rsidRPr="002F0128" w:rsidRDefault="00B3513C" w:rsidP="00827743">
      <w:pPr>
        <w:pStyle w:val="ListParagraph"/>
        <w:rPr>
          <w:rFonts w:ascii="Cambria Math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D2FC" w14:textId="77777777" w:rsidR="00695F3C" w:rsidRDefault="00695F3C" w:rsidP="001F7DF4">
      <w:pPr>
        <w:spacing w:after="0" w:line="240" w:lineRule="auto"/>
      </w:pPr>
      <w:r>
        <w:separator/>
      </w:r>
    </w:p>
  </w:endnote>
  <w:endnote w:type="continuationSeparator" w:id="0">
    <w:p w14:paraId="1B6447DD" w14:textId="77777777" w:rsidR="00695F3C" w:rsidRDefault="00695F3C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DB2FD7" w14:paraId="7468ACB1" w14:textId="77777777" w:rsidTr="05DB2FD7">
      <w:trPr>
        <w:trHeight w:val="300"/>
      </w:trPr>
      <w:tc>
        <w:tcPr>
          <w:tcW w:w="3120" w:type="dxa"/>
        </w:tcPr>
        <w:p w14:paraId="7975113B" w14:textId="3235CD7E" w:rsidR="05DB2FD7" w:rsidRDefault="05DB2FD7" w:rsidP="05DB2FD7">
          <w:pPr>
            <w:pStyle w:val="Header"/>
            <w:ind w:left="-115"/>
          </w:pPr>
        </w:p>
      </w:tc>
      <w:tc>
        <w:tcPr>
          <w:tcW w:w="3120" w:type="dxa"/>
        </w:tcPr>
        <w:p w14:paraId="32BD3C49" w14:textId="5C3A2E95" w:rsidR="05DB2FD7" w:rsidRDefault="05DB2FD7" w:rsidP="05DB2FD7">
          <w:pPr>
            <w:pStyle w:val="Header"/>
            <w:jc w:val="center"/>
          </w:pPr>
        </w:p>
      </w:tc>
      <w:tc>
        <w:tcPr>
          <w:tcW w:w="3120" w:type="dxa"/>
        </w:tcPr>
        <w:p w14:paraId="7D545D4F" w14:textId="4DC36B6C" w:rsidR="05DB2FD7" w:rsidRDefault="05DB2FD7" w:rsidP="05DB2FD7">
          <w:pPr>
            <w:pStyle w:val="Header"/>
            <w:ind w:right="-115"/>
            <w:jc w:val="right"/>
          </w:pPr>
        </w:p>
      </w:tc>
    </w:tr>
  </w:tbl>
  <w:p w14:paraId="2C139022" w14:textId="109EA39C" w:rsidR="05DB2FD7" w:rsidRDefault="05DB2FD7" w:rsidP="05DB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58CE" w14:textId="77777777" w:rsidR="00695F3C" w:rsidRDefault="00695F3C" w:rsidP="001F7DF4">
      <w:pPr>
        <w:spacing w:after="0" w:line="240" w:lineRule="auto"/>
      </w:pPr>
      <w:r>
        <w:separator/>
      </w:r>
    </w:p>
  </w:footnote>
  <w:footnote w:type="continuationSeparator" w:id="0">
    <w:p w14:paraId="35877275" w14:textId="77777777" w:rsidR="00695F3C" w:rsidRDefault="00695F3C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D0C2" w14:textId="3D67AE19" w:rsidR="00A16113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16113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0ABDC9AE" w:rsidR="00A16113" w:rsidRPr="00AD7544" w:rsidRDefault="05DB2FD7" w:rsidP="05DB2FD7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 w:rsidRPr="05DB2FD7">
      <w:rPr>
        <w:rStyle w:val="Strong"/>
        <w:rFonts w:ascii="Cambria Math" w:hAnsi="Cambria Math" w:cstheme="minorBidi"/>
        <w:sz w:val="28"/>
        <w:szCs w:val="28"/>
      </w:rPr>
      <w:t xml:space="preserve">Wednesday, </w:t>
    </w:r>
    <w:r w:rsidR="0055356D">
      <w:rPr>
        <w:rStyle w:val="Strong"/>
        <w:rFonts w:ascii="Cambria Math" w:hAnsi="Cambria Math" w:cstheme="minorBidi"/>
        <w:sz w:val="28"/>
        <w:szCs w:val="28"/>
      </w:rPr>
      <w:t>April</w:t>
    </w:r>
    <w:r w:rsidR="00AA3C74">
      <w:rPr>
        <w:rStyle w:val="Strong"/>
        <w:rFonts w:ascii="Cambria Math" w:hAnsi="Cambria Math" w:cstheme="minorBidi"/>
        <w:sz w:val="28"/>
        <w:szCs w:val="28"/>
      </w:rPr>
      <w:t xml:space="preserve"> </w:t>
    </w:r>
    <w:r w:rsidR="0055356D">
      <w:rPr>
        <w:rStyle w:val="Strong"/>
        <w:rFonts w:ascii="Cambria Math" w:hAnsi="Cambria Math" w:cstheme="minorBidi"/>
        <w:sz w:val="28"/>
        <w:szCs w:val="28"/>
      </w:rPr>
      <w:t>8</w:t>
    </w:r>
    <w:r w:rsidR="00AA3C74" w:rsidRPr="00AA3C74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00AA3C74">
      <w:rPr>
        <w:rStyle w:val="Strong"/>
        <w:rFonts w:ascii="Cambria Math" w:hAnsi="Cambria Math" w:cstheme="minorBidi"/>
        <w:sz w:val="28"/>
        <w:szCs w:val="28"/>
      </w:rPr>
      <w:t>, 2026</w:t>
    </w:r>
    <w:r w:rsidRPr="05DB2FD7">
      <w:rPr>
        <w:rStyle w:val="Strong"/>
        <w:rFonts w:ascii="Cambria Math" w:hAnsi="Cambria Math" w:cstheme="minorBidi"/>
        <w:sz w:val="28"/>
        <w:szCs w:val="28"/>
      </w:rPr>
      <w:t xml:space="preserve"> at 5:30 PM | Town Hall</w:t>
    </w:r>
  </w:p>
  <w:p w14:paraId="588359D6" w14:textId="77777777" w:rsidR="00A16113" w:rsidRDefault="00A1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F8C"/>
    <w:multiLevelType w:val="hybridMultilevel"/>
    <w:tmpl w:val="A2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B4141E"/>
    <w:multiLevelType w:val="hybridMultilevel"/>
    <w:tmpl w:val="E3EC72EA"/>
    <w:lvl w:ilvl="0" w:tplc="12521A84">
      <w:start w:val="1"/>
      <w:numFmt w:val="decimal"/>
      <w:lvlText w:val="%1."/>
      <w:lvlJc w:val="left"/>
      <w:pPr>
        <w:ind w:left="720" w:hanging="360"/>
      </w:pPr>
    </w:lvl>
    <w:lvl w:ilvl="1" w:tplc="A426D3F6">
      <w:start w:val="1"/>
      <w:numFmt w:val="lowerLetter"/>
      <w:lvlText w:val="%2."/>
      <w:lvlJc w:val="left"/>
      <w:pPr>
        <w:ind w:left="1440" w:hanging="360"/>
      </w:pPr>
    </w:lvl>
    <w:lvl w:ilvl="2" w:tplc="29563BC2">
      <w:start w:val="1"/>
      <w:numFmt w:val="lowerRoman"/>
      <w:lvlText w:val="%3."/>
      <w:lvlJc w:val="right"/>
      <w:pPr>
        <w:ind w:left="2160" w:hanging="180"/>
      </w:pPr>
    </w:lvl>
    <w:lvl w:ilvl="3" w:tplc="0E66CD94">
      <w:start w:val="1"/>
      <w:numFmt w:val="decimal"/>
      <w:lvlText w:val="%4."/>
      <w:lvlJc w:val="left"/>
      <w:pPr>
        <w:ind w:left="2880" w:hanging="360"/>
      </w:pPr>
    </w:lvl>
    <w:lvl w:ilvl="4" w:tplc="5832D866">
      <w:start w:val="1"/>
      <w:numFmt w:val="lowerLetter"/>
      <w:lvlText w:val="%5."/>
      <w:lvlJc w:val="left"/>
      <w:pPr>
        <w:ind w:left="3600" w:hanging="360"/>
      </w:pPr>
    </w:lvl>
    <w:lvl w:ilvl="5" w:tplc="4850BC2C">
      <w:start w:val="1"/>
      <w:numFmt w:val="lowerRoman"/>
      <w:lvlText w:val="%6."/>
      <w:lvlJc w:val="right"/>
      <w:pPr>
        <w:ind w:left="4320" w:hanging="180"/>
      </w:pPr>
    </w:lvl>
    <w:lvl w:ilvl="6" w:tplc="9056DDDC">
      <w:start w:val="1"/>
      <w:numFmt w:val="decimal"/>
      <w:lvlText w:val="%7."/>
      <w:lvlJc w:val="left"/>
      <w:pPr>
        <w:ind w:left="5040" w:hanging="360"/>
      </w:pPr>
    </w:lvl>
    <w:lvl w:ilvl="7" w:tplc="D334F828">
      <w:start w:val="1"/>
      <w:numFmt w:val="lowerLetter"/>
      <w:lvlText w:val="%8."/>
      <w:lvlJc w:val="left"/>
      <w:pPr>
        <w:ind w:left="5760" w:hanging="360"/>
      </w:pPr>
    </w:lvl>
    <w:lvl w:ilvl="8" w:tplc="B94893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3572">
    <w:abstractNumId w:val="7"/>
  </w:num>
  <w:num w:numId="2" w16cid:durableId="67701501">
    <w:abstractNumId w:val="13"/>
  </w:num>
  <w:num w:numId="3" w16cid:durableId="845098324">
    <w:abstractNumId w:val="2"/>
  </w:num>
  <w:num w:numId="4" w16cid:durableId="747731275">
    <w:abstractNumId w:val="10"/>
  </w:num>
  <w:num w:numId="5" w16cid:durableId="46727549">
    <w:abstractNumId w:val="11"/>
  </w:num>
  <w:num w:numId="6" w16cid:durableId="1075931588">
    <w:abstractNumId w:val="14"/>
  </w:num>
  <w:num w:numId="7" w16cid:durableId="1253052511">
    <w:abstractNumId w:val="15"/>
  </w:num>
  <w:num w:numId="8" w16cid:durableId="1278607781">
    <w:abstractNumId w:val="12"/>
  </w:num>
  <w:num w:numId="9" w16cid:durableId="220991123">
    <w:abstractNumId w:val="0"/>
  </w:num>
  <w:num w:numId="10" w16cid:durableId="1696081832">
    <w:abstractNumId w:val="1"/>
  </w:num>
  <w:num w:numId="11" w16cid:durableId="1982077234">
    <w:abstractNumId w:val="5"/>
  </w:num>
  <w:num w:numId="12" w16cid:durableId="890650837">
    <w:abstractNumId w:val="8"/>
  </w:num>
  <w:num w:numId="13" w16cid:durableId="1779521121">
    <w:abstractNumId w:val="6"/>
  </w:num>
  <w:num w:numId="14" w16cid:durableId="1703247603">
    <w:abstractNumId w:val="9"/>
  </w:num>
  <w:num w:numId="15" w16cid:durableId="17397621">
    <w:abstractNumId w:val="4"/>
  </w:num>
  <w:num w:numId="16" w16cid:durableId="133090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A5D61"/>
    <w:rsid w:val="000A6D5D"/>
    <w:rsid w:val="000B6D33"/>
    <w:rsid w:val="000B7303"/>
    <w:rsid w:val="000C0681"/>
    <w:rsid w:val="000C63D5"/>
    <w:rsid w:val="000D2D9A"/>
    <w:rsid w:val="001166D9"/>
    <w:rsid w:val="00117B0A"/>
    <w:rsid w:val="00122355"/>
    <w:rsid w:val="00142CD5"/>
    <w:rsid w:val="00143BB8"/>
    <w:rsid w:val="00162E38"/>
    <w:rsid w:val="00175D09"/>
    <w:rsid w:val="001810FC"/>
    <w:rsid w:val="00187060"/>
    <w:rsid w:val="001929D4"/>
    <w:rsid w:val="00193EF4"/>
    <w:rsid w:val="001A6387"/>
    <w:rsid w:val="001C2A59"/>
    <w:rsid w:val="001C5284"/>
    <w:rsid w:val="001F34F1"/>
    <w:rsid w:val="001F7DF4"/>
    <w:rsid w:val="00224259"/>
    <w:rsid w:val="00227CC6"/>
    <w:rsid w:val="0023224A"/>
    <w:rsid w:val="00241208"/>
    <w:rsid w:val="00245CD4"/>
    <w:rsid w:val="00246495"/>
    <w:rsid w:val="0025543C"/>
    <w:rsid w:val="00291162"/>
    <w:rsid w:val="002A45A6"/>
    <w:rsid w:val="002B50DB"/>
    <w:rsid w:val="002C0F79"/>
    <w:rsid w:val="002D7B96"/>
    <w:rsid w:val="002F0128"/>
    <w:rsid w:val="002F0631"/>
    <w:rsid w:val="00305F8A"/>
    <w:rsid w:val="00314197"/>
    <w:rsid w:val="00314804"/>
    <w:rsid w:val="003158F3"/>
    <w:rsid w:val="003213DA"/>
    <w:rsid w:val="00331D5F"/>
    <w:rsid w:val="00347DEF"/>
    <w:rsid w:val="00367324"/>
    <w:rsid w:val="0037159A"/>
    <w:rsid w:val="003758CF"/>
    <w:rsid w:val="003766CE"/>
    <w:rsid w:val="00394455"/>
    <w:rsid w:val="003A5151"/>
    <w:rsid w:val="003C2EF8"/>
    <w:rsid w:val="003D7454"/>
    <w:rsid w:val="003E07FF"/>
    <w:rsid w:val="003E6C7B"/>
    <w:rsid w:val="003F50F6"/>
    <w:rsid w:val="003F7EEB"/>
    <w:rsid w:val="0041405A"/>
    <w:rsid w:val="00415C84"/>
    <w:rsid w:val="004208AE"/>
    <w:rsid w:val="004218DB"/>
    <w:rsid w:val="00423075"/>
    <w:rsid w:val="00425B7C"/>
    <w:rsid w:val="004564DE"/>
    <w:rsid w:val="00462212"/>
    <w:rsid w:val="00465741"/>
    <w:rsid w:val="004669F4"/>
    <w:rsid w:val="00492D06"/>
    <w:rsid w:val="004A3DEF"/>
    <w:rsid w:val="004C280A"/>
    <w:rsid w:val="004C30E5"/>
    <w:rsid w:val="004C6729"/>
    <w:rsid w:val="004D0D52"/>
    <w:rsid w:val="004D6D1B"/>
    <w:rsid w:val="00503090"/>
    <w:rsid w:val="00514E5C"/>
    <w:rsid w:val="0051786B"/>
    <w:rsid w:val="005230B3"/>
    <w:rsid w:val="0052560B"/>
    <w:rsid w:val="00531B14"/>
    <w:rsid w:val="0055356D"/>
    <w:rsid w:val="005671B9"/>
    <w:rsid w:val="005677B3"/>
    <w:rsid w:val="00585E5F"/>
    <w:rsid w:val="005A3E0B"/>
    <w:rsid w:val="005A6111"/>
    <w:rsid w:val="005A6911"/>
    <w:rsid w:val="005B361D"/>
    <w:rsid w:val="005B4C9F"/>
    <w:rsid w:val="005C1952"/>
    <w:rsid w:val="005D147A"/>
    <w:rsid w:val="005D451A"/>
    <w:rsid w:val="005E6408"/>
    <w:rsid w:val="005F7049"/>
    <w:rsid w:val="00613F64"/>
    <w:rsid w:val="00651A26"/>
    <w:rsid w:val="006727F8"/>
    <w:rsid w:val="00680C88"/>
    <w:rsid w:val="006824F3"/>
    <w:rsid w:val="00685034"/>
    <w:rsid w:val="00695F3C"/>
    <w:rsid w:val="006B0A7B"/>
    <w:rsid w:val="006B1519"/>
    <w:rsid w:val="006C1981"/>
    <w:rsid w:val="006C4AB8"/>
    <w:rsid w:val="006C7C53"/>
    <w:rsid w:val="006D7B4F"/>
    <w:rsid w:val="006E36C0"/>
    <w:rsid w:val="006F7823"/>
    <w:rsid w:val="0070029E"/>
    <w:rsid w:val="00705099"/>
    <w:rsid w:val="00715D9B"/>
    <w:rsid w:val="0072009D"/>
    <w:rsid w:val="00720411"/>
    <w:rsid w:val="00720F8F"/>
    <w:rsid w:val="00731DEA"/>
    <w:rsid w:val="00740DA5"/>
    <w:rsid w:val="007418F1"/>
    <w:rsid w:val="00745D8A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B6D96"/>
    <w:rsid w:val="007C2902"/>
    <w:rsid w:val="007D5B24"/>
    <w:rsid w:val="007E6FD4"/>
    <w:rsid w:val="007F14B9"/>
    <w:rsid w:val="007F6DDA"/>
    <w:rsid w:val="007F7A0F"/>
    <w:rsid w:val="00802ACA"/>
    <w:rsid w:val="00805B4A"/>
    <w:rsid w:val="008115C7"/>
    <w:rsid w:val="00815F68"/>
    <w:rsid w:val="00825961"/>
    <w:rsid w:val="00827743"/>
    <w:rsid w:val="00845937"/>
    <w:rsid w:val="008468EE"/>
    <w:rsid w:val="0085412E"/>
    <w:rsid w:val="00863769"/>
    <w:rsid w:val="008A1EA8"/>
    <w:rsid w:val="008A3651"/>
    <w:rsid w:val="008B288D"/>
    <w:rsid w:val="008B3182"/>
    <w:rsid w:val="008B4150"/>
    <w:rsid w:val="008B4A09"/>
    <w:rsid w:val="008C750D"/>
    <w:rsid w:val="008D7C7D"/>
    <w:rsid w:val="008D7E22"/>
    <w:rsid w:val="008E2515"/>
    <w:rsid w:val="008F286E"/>
    <w:rsid w:val="008F5DAA"/>
    <w:rsid w:val="00922063"/>
    <w:rsid w:val="00934607"/>
    <w:rsid w:val="00935B9B"/>
    <w:rsid w:val="00936066"/>
    <w:rsid w:val="00961FC2"/>
    <w:rsid w:val="00977E1C"/>
    <w:rsid w:val="00980118"/>
    <w:rsid w:val="009B2419"/>
    <w:rsid w:val="009C2390"/>
    <w:rsid w:val="009C4840"/>
    <w:rsid w:val="009D1A47"/>
    <w:rsid w:val="009D1AA3"/>
    <w:rsid w:val="009D7B70"/>
    <w:rsid w:val="00A01E5F"/>
    <w:rsid w:val="00A16113"/>
    <w:rsid w:val="00A202CB"/>
    <w:rsid w:val="00A215D6"/>
    <w:rsid w:val="00A218DD"/>
    <w:rsid w:val="00A3088B"/>
    <w:rsid w:val="00A41568"/>
    <w:rsid w:val="00A43FA4"/>
    <w:rsid w:val="00A52552"/>
    <w:rsid w:val="00A641CB"/>
    <w:rsid w:val="00A90DC2"/>
    <w:rsid w:val="00AA3C74"/>
    <w:rsid w:val="00AB1C4A"/>
    <w:rsid w:val="00AB25E7"/>
    <w:rsid w:val="00AB70AD"/>
    <w:rsid w:val="00AD5F19"/>
    <w:rsid w:val="00AD6AC0"/>
    <w:rsid w:val="00B034A5"/>
    <w:rsid w:val="00B14659"/>
    <w:rsid w:val="00B24EE4"/>
    <w:rsid w:val="00B34047"/>
    <w:rsid w:val="00B34E3C"/>
    <w:rsid w:val="00B3513C"/>
    <w:rsid w:val="00B56670"/>
    <w:rsid w:val="00B62288"/>
    <w:rsid w:val="00B746B9"/>
    <w:rsid w:val="00B76436"/>
    <w:rsid w:val="00B76E00"/>
    <w:rsid w:val="00B87032"/>
    <w:rsid w:val="00BF2BD0"/>
    <w:rsid w:val="00C20259"/>
    <w:rsid w:val="00C2050A"/>
    <w:rsid w:val="00C30492"/>
    <w:rsid w:val="00C41F10"/>
    <w:rsid w:val="00C758D7"/>
    <w:rsid w:val="00C81FAE"/>
    <w:rsid w:val="00CA55F1"/>
    <w:rsid w:val="00CB2352"/>
    <w:rsid w:val="00CC18BC"/>
    <w:rsid w:val="00CC54C4"/>
    <w:rsid w:val="00CD7FD0"/>
    <w:rsid w:val="00D51DF2"/>
    <w:rsid w:val="00D56CE6"/>
    <w:rsid w:val="00D57402"/>
    <w:rsid w:val="00D86EBE"/>
    <w:rsid w:val="00D9770B"/>
    <w:rsid w:val="00D9774E"/>
    <w:rsid w:val="00DB6F53"/>
    <w:rsid w:val="00DC4AD5"/>
    <w:rsid w:val="00DC4E0E"/>
    <w:rsid w:val="00DD0FE0"/>
    <w:rsid w:val="00DD18EF"/>
    <w:rsid w:val="00DD29DF"/>
    <w:rsid w:val="00DD4076"/>
    <w:rsid w:val="00DE4C70"/>
    <w:rsid w:val="00DF2C4A"/>
    <w:rsid w:val="00E059A1"/>
    <w:rsid w:val="00E06895"/>
    <w:rsid w:val="00E173FD"/>
    <w:rsid w:val="00E17659"/>
    <w:rsid w:val="00E64D29"/>
    <w:rsid w:val="00E656B9"/>
    <w:rsid w:val="00E74E30"/>
    <w:rsid w:val="00E90AC7"/>
    <w:rsid w:val="00E91A2A"/>
    <w:rsid w:val="00EA15CE"/>
    <w:rsid w:val="00EA3883"/>
    <w:rsid w:val="00EB72CA"/>
    <w:rsid w:val="00EC40EC"/>
    <w:rsid w:val="00ED1FB9"/>
    <w:rsid w:val="00ED31EA"/>
    <w:rsid w:val="00ED35A7"/>
    <w:rsid w:val="00ED4497"/>
    <w:rsid w:val="00EE2281"/>
    <w:rsid w:val="00EE325A"/>
    <w:rsid w:val="00EF16F0"/>
    <w:rsid w:val="00EF23BA"/>
    <w:rsid w:val="00F26060"/>
    <w:rsid w:val="00F27E87"/>
    <w:rsid w:val="00F31BC3"/>
    <w:rsid w:val="00F36270"/>
    <w:rsid w:val="00F430CC"/>
    <w:rsid w:val="00F544FD"/>
    <w:rsid w:val="00F63E7C"/>
    <w:rsid w:val="00F65F4C"/>
    <w:rsid w:val="00F66E03"/>
    <w:rsid w:val="00F67775"/>
    <w:rsid w:val="00F76B64"/>
    <w:rsid w:val="00F817C0"/>
    <w:rsid w:val="00F86B07"/>
    <w:rsid w:val="00F96046"/>
    <w:rsid w:val="00FA0CF3"/>
    <w:rsid w:val="00FC4EA5"/>
    <w:rsid w:val="00FD5727"/>
    <w:rsid w:val="00FE30AF"/>
    <w:rsid w:val="00FF1709"/>
    <w:rsid w:val="05DB2FD7"/>
    <w:rsid w:val="0E5679A2"/>
    <w:rsid w:val="102F3809"/>
    <w:rsid w:val="1652D683"/>
    <w:rsid w:val="1C7D2CCA"/>
    <w:rsid w:val="250ABED6"/>
    <w:rsid w:val="44D9E438"/>
    <w:rsid w:val="5051B0AA"/>
    <w:rsid w:val="710DC266"/>
    <w:rsid w:val="79079714"/>
    <w:rsid w:val="7FA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409</Characters>
  <Application>Microsoft Office Word</Application>
  <DocSecurity>0</DocSecurity>
  <Lines>20</Lines>
  <Paragraphs>17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Matthew Martin</cp:lastModifiedBy>
  <cp:revision>7</cp:revision>
  <cp:lastPrinted>2022-11-07T15:47:00Z</cp:lastPrinted>
  <dcterms:created xsi:type="dcterms:W3CDTF">2026-04-01T14:26:00Z</dcterms:created>
  <dcterms:modified xsi:type="dcterms:W3CDTF">2026-04-01T14:30:00Z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